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Coronavirus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2632E8" w:rsidRDefault="002632E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473" w:rsidRPr="002632E8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86980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7CC9">
        <w:rPr>
          <w:rFonts w:ascii="Times New Roman" w:hAnsi="Times New Roman" w:cs="Times New Roman"/>
          <w:sz w:val="24"/>
          <w:szCs w:val="24"/>
        </w:rPr>
        <w:t xml:space="preserve">In November 2002, a type of </w:t>
      </w:r>
      <w:r w:rsidR="008370B3" w:rsidRPr="00BB7CC9">
        <w:rPr>
          <w:rFonts w:ascii="Times New Roman" w:hAnsi="Times New Roman" w:cs="Times New Roman"/>
          <w:sz w:val="24"/>
          <w:szCs w:val="24"/>
        </w:rPr>
        <w:t>atypical</w:t>
      </w:r>
      <w:r w:rsidRPr="00BB7CC9">
        <w:rPr>
          <w:rFonts w:ascii="Times New Roman" w:hAnsi="Times New Roman" w:cs="Times New Roman"/>
          <w:sz w:val="24"/>
          <w:szCs w:val="24"/>
        </w:rPr>
        <w:t xml:space="preserve"> pneumonia </w:t>
      </w:r>
      <w:r w:rsidR="008370B3" w:rsidRPr="00BB7CC9">
        <w:rPr>
          <w:rFonts w:ascii="Times New Roman" w:hAnsi="Times New Roman" w:cs="Times New Roman"/>
          <w:sz w:val="24"/>
          <w:szCs w:val="24"/>
        </w:rPr>
        <w:t>named</w:t>
      </w:r>
      <w:r w:rsidRPr="00BB7CC9">
        <w:rPr>
          <w:rFonts w:ascii="Times New Roman" w:hAnsi="Times New Roman" w:cs="Times New Roman"/>
          <w:sz w:val="24"/>
          <w:szCs w:val="24"/>
        </w:rPr>
        <w:t xml:space="preserve"> extreme intense </w:t>
      </w:r>
      <w:r w:rsidR="008370B3" w:rsidRPr="00BB7CC9">
        <w:rPr>
          <w:rFonts w:ascii="Times New Roman" w:hAnsi="Times New Roman" w:cs="Times New Roman"/>
          <w:sz w:val="24"/>
          <w:szCs w:val="24"/>
        </w:rPr>
        <w:t>breathing</w:t>
      </w:r>
      <w:r w:rsidRPr="00BB7CC9">
        <w:rPr>
          <w:rFonts w:ascii="Times New Roman" w:hAnsi="Times New Roman" w:cs="Times New Roman"/>
          <w:sz w:val="24"/>
          <w:szCs w:val="24"/>
        </w:rPr>
        <w:t xml:space="preserve"> disorder (SARS) started </w:t>
      </w:r>
      <w:r w:rsidR="008370B3" w:rsidRPr="00BB7CC9">
        <w:rPr>
          <w:rFonts w:ascii="Times New Roman" w:hAnsi="Times New Roman" w:cs="Times New Roman"/>
          <w:sz w:val="24"/>
          <w:szCs w:val="24"/>
        </w:rPr>
        <w:t>increasing</w:t>
      </w:r>
      <w:r w:rsidRPr="00BB7CC9">
        <w:rPr>
          <w:rFonts w:ascii="Times New Roman" w:hAnsi="Times New Roman" w:cs="Times New Roman"/>
          <w:sz w:val="24"/>
          <w:szCs w:val="24"/>
        </w:rPr>
        <w:t xml:space="preserve"> quickly around the globe, provoking the World Health Organization (WHO) to</w:t>
      </w:r>
      <w:r w:rsidR="008370B3">
        <w:rPr>
          <w:rFonts w:ascii="Times New Roman" w:hAnsi="Times New Roman" w:cs="Times New Roman"/>
          <w:sz w:val="24"/>
          <w:szCs w:val="24"/>
        </w:rPr>
        <w:t xml:space="preserve"> term</w:t>
      </w:r>
      <w:r w:rsidRPr="00BB7CC9">
        <w:rPr>
          <w:rFonts w:ascii="Times New Roman" w:hAnsi="Times New Roman" w:cs="Times New Roman"/>
          <w:sz w:val="24"/>
          <w:szCs w:val="24"/>
        </w:rPr>
        <w:t xml:space="preserve"> </w:t>
      </w:r>
      <w:r w:rsidR="008370B3">
        <w:rPr>
          <w:rFonts w:ascii="Times New Roman" w:hAnsi="Times New Roman" w:cs="Times New Roman"/>
          <w:sz w:val="24"/>
          <w:szCs w:val="24"/>
        </w:rPr>
        <w:t>the ill</w:t>
      </w:r>
      <w:r w:rsidRPr="00BB7CC9">
        <w:rPr>
          <w:rFonts w:ascii="Times New Roman" w:hAnsi="Times New Roman" w:cs="Times New Roman"/>
          <w:sz w:val="24"/>
          <w:szCs w:val="24"/>
        </w:rPr>
        <w:t>ness "an overall wellbeing risk." At the focal point of the flare-up was China, where the flare-up of SARS tainted more than 5,300 individuals and murdered 349 across the nation. History loaded with incongruities: the plague got China, from the start, ill-equipped to crush the malady 45 years after Mao Zedong bade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490" w:rsidRPr="002632E8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t>sars coronavirus</w:t>
      </w:r>
    </w:p>
    <w:p w:rsidR="00BB7CC9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2490">
        <w:rPr>
          <w:rFonts w:ascii="Times New Roman" w:hAnsi="Times New Roman" w:cs="Times New Roman"/>
          <w:sz w:val="24"/>
          <w:szCs w:val="24"/>
        </w:rPr>
        <w:t>Severe acute respiratory</w:t>
      </w:r>
      <w:r w:rsidR="00C63777">
        <w:rPr>
          <w:rFonts w:ascii="Times New Roman" w:hAnsi="Times New Roman" w:cs="Times New Roman"/>
          <w:sz w:val="24"/>
          <w:szCs w:val="24"/>
        </w:rPr>
        <w:t xml:space="preserve"> syndrome (SARS) is a viral ailment that affects the breathing </w:t>
      </w:r>
      <w:r w:rsidRPr="00E72490"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22473" w:rsidRPr="00BB7CC9">
        <w:rPr>
          <w:rFonts w:ascii="Times New Roman" w:hAnsi="Times New Roman" w:cs="Times New Roman"/>
          <w:sz w:val="24"/>
          <w:szCs w:val="24"/>
        </w:rPr>
        <w:t>coronaviruses</w:t>
      </w:r>
      <w:r w:rsidRPr="00BB7CC9">
        <w:rPr>
          <w:rFonts w:ascii="Times New Roman" w:hAnsi="Times New Roman" w:cs="Times New Roman"/>
          <w:sz w:val="24"/>
          <w:szCs w:val="24"/>
        </w:rPr>
        <w:t xml:space="preserve"> are zoonotic, which means they are </w:t>
      </w:r>
      <w:r w:rsidR="00C63777" w:rsidRPr="00BB7CC9">
        <w:rPr>
          <w:rFonts w:ascii="Times New Roman" w:hAnsi="Times New Roman" w:cs="Times New Roman"/>
          <w:sz w:val="24"/>
          <w:szCs w:val="24"/>
        </w:rPr>
        <w:t>spread</w:t>
      </w:r>
      <w:r w:rsidRPr="00BB7CC9">
        <w:rPr>
          <w:rFonts w:ascii="Times New Roman" w:hAnsi="Times New Roman" w:cs="Times New Roman"/>
          <w:sz w:val="24"/>
          <w:szCs w:val="24"/>
        </w:rPr>
        <w:t xml:space="preserve"> </w:t>
      </w:r>
      <w:r w:rsidR="00111638">
        <w:rPr>
          <w:rFonts w:ascii="Times New Roman" w:hAnsi="Times New Roman" w:cs="Times New Roman"/>
          <w:sz w:val="24"/>
          <w:szCs w:val="24"/>
        </w:rPr>
        <w:t xml:space="preserve">among </w:t>
      </w:r>
      <w:r w:rsidR="00C63777">
        <w:rPr>
          <w:rFonts w:ascii="Times New Roman" w:hAnsi="Times New Roman" w:cs="Times New Roman"/>
          <w:sz w:val="24"/>
          <w:szCs w:val="24"/>
        </w:rPr>
        <w:t xml:space="preserve">animals </w:t>
      </w:r>
      <w:r w:rsidR="00111638">
        <w:rPr>
          <w:rFonts w:ascii="Times New Roman" w:hAnsi="Times New Roman" w:cs="Times New Roman"/>
          <w:sz w:val="24"/>
          <w:szCs w:val="24"/>
        </w:rPr>
        <w:t>and individuals</w:t>
      </w:r>
      <w:r w:rsidR="000F4FA6">
        <w:rPr>
          <w:rFonts w:ascii="Times New Roman" w:hAnsi="Times New Roman" w:cs="Times New Roman"/>
          <w:sz w:val="24"/>
          <w:szCs w:val="24"/>
        </w:rPr>
        <w:t xml:space="preserve"> (</w:t>
      </w:r>
      <w:r w:rsidR="000F4FA6" w:rsidRPr="00866A0C">
        <w:t>Chan</w:t>
      </w:r>
      <w:r w:rsidR="000F4FA6">
        <w:rPr>
          <w:rFonts w:ascii="Times New Roman" w:hAnsi="Times New Roman" w:cs="Times New Roman"/>
          <w:sz w:val="24"/>
          <w:szCs w:val="24"/>
        </w:rPr>
        <w:t>-Yeung andYu,</w:t>
      </w:r>
      <w:r w:rsidR="00866A0C" w:rsidRPr="00866A0C">
        <w:rPr>
          <w:rFonts w:ascii="Times New Roman" w:hAnsi="Times New Roman" w:cs="Times New Roman"/>
          <w:sz w:val="24"/>
          <w:szCs w:val="24"/>
        </w:rPr>
        <w:t>200</w:t>
      </w:r>
      <w:r w:rsidR="00866A0C">
        <w:rPr>
          <w:rFonts w:ascii="Times New Roman" w:hAnsi="Times New Roman" w:cs="Times New Roman"/>
          <w:sz w:val="24"/>
          <w:szCs w:val="24"/>
        </w:rPr>
        <w:t>3</w:t>
      </w:r>
      <w:r w:rsidR="000F4FA6">
        <w:rPr>
          <w:rFonts w:ascii="Times New Roman" w:hAnsi="Times New Roman" w:cs="Times New Roman"/>
          <w:sz w:val="24"/>
          <w:szCs w:val="24"/>
        </w:rPr>
        <w:t>).</w:t>
      </w:r>
    </w:p>
    <w:p w:rsidR="006A53A0" w:rsidRPr="006A53A0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3A0">
        <w:rPr>
          <w:rFonts w:ascii="Times New Roman" w:hAnsi="Times New Roman" w:cs="Times New Roman"/>
          <w:b/>
          <w:sz w:val="24"/>
          <w:szCs w:val="24"/>
        </w:rPr>
        <w:t xml:space="preserve">Symptoms </w:t>
      </w:r>
      <w:r w:rsidR="00C95C8A">
        <w:rPr>
          <w:rFonts w:ascii="Times New Roman" w:hAnsi="Times New Roman" w:cs="Times New Roman"/>
          <w:b/>
          <w:sz w:val="24"/>
          <w:szCs w:val="24"/>
        </w:rPr>
        <w:t>of sars</w:t>
      </w:r>
      <w:r w:rsidRPr="006A53A0">
        <w:rPr>
          <w:rFonts w:ascii="Times New Roman" w:hAnsi="Times New Roman" w:cs="Times New Roman"/>
          <w:b/>
          <w:sz w:val="24"/>
          <w:szCs w:val="24"/>
        </w:rPr>
        <w:t xml:space="preserve"> coronavirus</w:t>
      </w:r>
    </w:p>
    <w:p w:rsidR="00BB7CC9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E9E">
        <w:rPr>
          <w:rFonts w:ascii="Times New Roman" w:hAnsi="Times New Roman" w:cs="Times New Roman"/>
          <w:sz w:val="24"/>
          <w:szCs w:val="24"/>
        </w:rPr>
        <w:tab/>
      </w:r>
      <w:r w:rsidR="00C63777">
        <w:rPr>
          <w:rFonts w:ascii="Times New Roman" w:hAnsi="Times New Roman" w:cs="Times New Roman"/>
          <w:sz w:val="24"/>
          <w:szCs w:val="24"/>
        </w:rPr>
        <w:t xml:space="preserve">According to Lau et al. (2005), symptoms may include; </w:t>
      </w:r>
      <w:r w:rsidR="0098448B">
        <w:rPr>
          <w:rFonts w:ascii="Times New Roman" w:hAnsi="Times New Roman" w:cs="Times New Roman"/>
          <w:sz w:val="24"/>
          <w:szCs w:val="24"/>
        </w:rPr>
        <w:t>ty</w:t>
      </w:r>
      <w:r w:rsidR="00C63777" w:rsidRPr="00BB7CC9">
        <w:rPr>
          <w:rFonts w:ascii="Times New Roman" w:hAnsi="Times New Roman" w:cs="Times New Roman"/>
          <w:sz w:val="24"/>
          <w:szCs w:val="24"/>
        </w:rPr>
        <w:t>pical</w:t>
      </w:r>
      <w:r w:rsidRPr="00BB7CC9">
        <w:rPr>
          <w:rFonts w:ascii="Times New Roman" w:hAnsi="Times New Roman" w:cs="Times New Roman"/>
          <w:sz w:val="24"/>
          <w:szCs w:val="24"/>
        </w:rPr>
        <w:t xml:space="preserve"> indications of contamination incorporate respirato</w:t>
      </w:r>
      <w:r w:rsidR="00C63777">
        <w:rPr>
          <w:rFonts w:ascii="Times New Roman" w:hAnsi="Times New Roman" w:cs="Times New Roman"/>
          <w:sz w:val="24"/>
          <w:szCs w:val="24"/>
        </w:rPr>
        <w:t xml:space="preserve">ry manifestations, </w:t>
      </w:r>
      <w:r w:rsidR="0098448B">
        <w:rPr>
          <w:rFonts w:ascii="Times New Roman" w:hAnsi="Times New Roman" w:cs="Times New Roman"/>
          <w:sz w:val="24"/>
          <w:szCs w:val="24"/>
        </w:rPr>
        <w:t xml:space="preserve">fever </w:t>
      </w:r>
      <w:r w:rsidR="0098448B" w:rsidRPr="00BB7CC9">
        <w:rPr>
          <w:rFonts w:ascii="Times New Roman" w:hAnsi="Times New Roman" w:cs="Times New Roman"/>
          <w:sz w:val="24"/>
          <w:szCs w:val="24"/>
        </w:rPr>
        <w:t>and</w:t>
      </w:r>
      <w:r w:rsidRPr="00BB7CC9">
        <w:rPr>
          <w:rFonts w:ascii="Times New Roman" w:hAnsi="Times New Roman" w:cs="Times New Roman"/>
          <w:sz w:val="24"/>
          <w:szCs w:val="24"/>
        </w:rPr>
        <w:t xml:space="preserve"> breathing troubles. In progressively </w:t>
      </w:r>
      <w:r w:rsidR="0098448B" w:rsidRPr="00BB7CC9">
        <w:rPr>
          <w:rFonts w:ascii="Times New Roman" w:hAnsi="Times New Roman" w:cs="Times New Roman"/>
          <w:sz w:val="24"/>
          <w:szCs w:val="24"/>
        </w:rPr>
        <w:t>serious</w:t>
      </w:r>
      <w:r w:rsidRPr="00BB7CC9">
        <w:rPr>
          <w:rFonts w:ascii="Times New Roman" w:hAnsi="Times New Roman" w:cs="Times New Roman"/>
          <w:sz w:val="24"/>
          <w:szCs w:val="24"/>
        </w:rPr>
        <w:t xml:space="preserve"> cases, the disease can </w:t>
      </w:r>
      <w:r w:rsidR="0098448B">
        <w:rPr>
          <w:rFonts w:ascii="Times New Roman" w:hAnsi="Times New Roman" w:cs="Times New Roman"/>
          <w:sz w:val="24"/>
          <w:szCs w:val="24"/>
        </w:rPr>
        <w:t xml:space="preserve">lead to </w:t>
      </w:r>
      <w:r w:rsidRPr="00BB7CC9">
        <w:rPr>
          <w:rFonts w:ascii="Times New Roman" w:hAnsi="Times New Roman" w:cs="Times New Roman"/>
          <w:sz w:val="24"/>
          <w:szCs w:val="24"/>
        </w:rPr>
        <w:t>pneumonia, seve</w:t>
      </w:r>
      <w:r w:rsidR="0098448B">
        <w:rPr>
          <w:rFonts w:ascii="Times New Roman" w:hAnsi="Times New Roman" w:cs="Times New Roman"/>
          <w:sz w:val="24"/>
          <w:szCs w:val="24"/>
        </w:rPr>
        <w:t xml:space="preserve">re, intense respiratory problems, and </w:t>
      </w:r>
      <w:r w:rsidRPr="00BB7CC9">
        <w:rPr>
          <w:rFonts w:ascii="Times New Roman" w:hAnsi="Times New Roman" w:cs="Times New Roman"/>
          <w:sz w:val="24"/>
          <w:szCs w:val="24"/>
        </w:rPr>
        <w:t>kidney disappoin</w:t>
      </w:r>
      <w:r w:rsidR="0098448B">
        <w:rPr>
          <w:rFonts w:ascii="Times New Roman" w:hAnsi="Times New Roman" w:cs="Times New Roman"/>
          <w:sz w:val="24"/>
          <w:szCs w:val="24"/>
        </w:rPr>
        <w:t>tment</w:t>
      </w:r>
      <w:r w:rsidRPr="00BB7C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2473" w:rsidRPr="006A53A0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6A53A0" w:rsidRPr="006A53A0">
        <w:rPr>
          <w:rFonts w:ascii="Times New Roman" w:hAnsi="Times New Roman" w:cs="Times New Roman"/>
          <w:b/>
          <w:sz w:val="24"/>
          <w:szCs w:val="24"/>
        </w:rPr>
        <w:t>ow coronavirus can be spread spread</w:t>
      </w:r>
    </w:p>
    <w:p w:rsidR="00111638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7CC9">
        <w:rPr>
          <w:rFonts w:ascii="Times New Roman" w:hAnsi="Times New Roman" w:cs="Times New Roman"/>
          <w:sz w:val="24"/>
          <w:szCs w:val="24"/>
        </w:rPr>
        <w:t>Coronaviruses can sprea</w:t>
      </w:r>
      <w:r w:rsidR="000114E6">
        <w:rPr>
          <w:rFonts w:ascii="Times New Roman" w:hAnsi="Times New Roman" w:cs="Times New Roman"/>
          <w:sz w:val="24"/>
          <w:szCs w:val="24"/>
        </w:rPr>
        <w:t xml:space="preserve">d in the accompanying manners: </w:t>
      </w:r>
      <w:r w:rsidRPr="00BB7CC9">
        <w:rPr>
          <w:rFonts w:ascii="Times New Roman" w:hAnsi="Times New Roman" w:cs="Times New Roman"/>
          <w:sz w:val="24"/>
          <w:szCs w:val="24"/>
        </w:rPr>
        <w:t>Hacking and wheezing without covering the mouth c</w:t>
      </w:r>
      <w:r w:rsidR="000114E6">
        <w:rPr>
          <w:rFonts w:ascii="Times New Roman" w:hAnsi="Times New Roman" w:cs="Times New Roman"/>
          <w:sz w:val="24"/>
          <w:szCs w:val="24"/>
        </w:rPr>
        <w:t xml:space="preserve">an scatter beads into the air. </w:t>
      </w:r>
      <w:r w:rsidRPr="00BB7CC9">
        <w:rPr>
          <w:rFonts w:ascii="Times New Roman" w:hAnsi="Times New Roman" w:cs="Times New Roman"/>
          <w:sz w:val="24"/>
          <w:szCs w:val="24"/>
        </w:rPr>
        <w:t>Contacting or warmly greeting an individual who has the infection can pass</w:t>
      </w:r>
      <w:r w:rsidR="000114E6">
        <w:rPr>
          <w:rFonts w:ascii="Times New Roman" w:hAnsi="Times New Roman" w:cs="Times New Roman"/>
          <w:sz w:val="24"/>
          <w:szCs w:val="24"/>
        </w:rPr>
        <w:t xml:space="preserve"> the virus between people</w:t>
      </w:r>
      <w:r w:rsidR="00C95C8A" w:rsidRPr="00C95C8A">
        <w:t xml:space="preserve"> </w:t>
      </w:r>
      <w:r w:rsidR="000F4FA6">
        <w:t>(</w:t>
      </w:r>
      <w:r w:rsidR="000F4FA6">
        <w:rPr>
          <w:rFonts w:ascii="Times New Roman" w:hAnsi="Times New Roman" w:cs="Times New Roman"/>
          <w:sz w:val="24"/>
          <w:szCs w:val="24"/>
        </w:rPr>
        <w:t>Cotton et al.,</w:t>
      </w:r>
      <w:r w:rsidR="00C95C8A">
        <w:rPr>
          <w:rFonts w:ascii="Times New Roman" w:hAnsi="Times New Roman" w:cs="Times New Roman"/>
          <w:sz w:val="24"/>
          <w:szCs w:val="24"/>
        </w:rPr>
        <w:t>2014)</w:t>
      </w:r>
      <w:r w:rsidR="000114E6">
        <w:rPr>
          <w:rFonts w:ascii="Times New Roman" w:hAnsi="Times New Roman" w:cs="Times New Roman"/>
          <w:sz w:val="24"/>
          <w:szCs w:val="24"/>
        </w:rPr>
        <w:t xml:space="preserve">. </w:t>
      </w:r>
      <w:r w:rsidRPr="00BB7CC9">
        <w:rPr>
          <w:rFonts w:ascii="Times New Roman" w:hAnsi="Times New Roman" w:cs="Times New Roman"/>
          <w:sz w:val="24"/>
          <w:szCs w:val="24"/>
        </w:rPr>
        <w:t>Reaching a surface or article that has the virus and afterwards contac</w:t>
      </w:r>
      <w:r w:rsidR="000114E6">
        <w:rPr>
          <w:rFonts w:ascii="Times New Roman" w:hAnsi="Times New Roman" w:cs="Times New Roman"/>
          <w:sz w:val="24"/>
          <w:szCs w:val="24"/>
        </w:rPr>
        <w:t xml:space="preserve">ting the nose, eyes, or mouth. </w:t>
      </w:r>
    </w:p>
    <w:p w:rsidR="000F6E05" w:rsidRPr="0035517D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17D">
        <w:rPr>
          <w:rFonts w:ascii="Times New Roman" w:hAnsi="Times New Roman" w:cs="Times New Roman"/>
          <w:b/>
          <w:sz w:val="24"/>
          <w:szCs w:val="24"/>
        </w:rPr>
        <w:t xml:space="preserve">Treatment for </w:t>
      </w:r>
      <w:r w:rsidR="009A1E43" w:rsidRPr="0035517D">
        <w:rPr>
          <w:rFonts w:ascii="Times New Roman" w:hAnsi="Times New Roman" w:cs="Times New Roman"/>
          <w:b/>
          <w:sz w:val="24"/>
          <w:szCs w:val="24"/>
        </w:rPr>
        <w:t>sars</w:t>
      </w:r>
      <w:r w:rsidR="009A1E43">
        <w:rPr>
          <w:rFonts w:ascii="Times New Roman" w:hAnsi="Times New Roman" w:cs="Times New Roman"/>
          <w:b/>
          <w:sz w:val="24"/>
          <w:szCs w:val="24"/>
        </w:rPr>
        <w:t xml:space="preserve"> coronavirus</w:t>
      </w:r>
    </w:p>
    <w:p w:rsidR="000114E6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From </w:t>
      </w:r>
      <w:r w:rsidR="00491AA5">
        <w:rPr>
          <w:rFonts w:ascii="Times New Roman" w:hAnsi="Times New Roman" w:cs="Times New Roman"/>
          <w:sz w:val="24"/>
          <w:szCs w:val="24"/>
        </w:rPr>
        <w:t>Holmes (</w:t>
      </w:r>
      <w:r w:rsidR="00866A0C">
        <w:rPr>
          <w:rFonts w:ascii="Times New Roman" w:hAnsi="Times New Roman" w:cs="Times New Roman"/>
          <w:sz w:val="24"/>
          <w:szCs w:val="24"/>
        </w:rPr>
        <w:t>2003</w:t>
      </w:r>
      <w:r w:rsidR="00491AA5">
        <w:rPr>
          <w:rFonts w:ascii="Times New Roman" w:hAnsi="Times New Roman" w:cs="Times New Roman"/>
          <w:sz w:val="24"/>
          <w:szCs w:val="24"/>
        </w:rPr>
        <w:t>), treatment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is </w:t>
      </w:r>
      <w:r w:rsidR="0098448B" w:rsidRPr="000F6E05">
        <w:rPr>
          <w:rFonts w:ascii="Times New Roman" w:hAnsi="Times New Roman" w:cs="Times New Roman"/>
          <w:sz w:val="24"/>
          <w:szCs w:val="24"/>
        </w:rPr>
        <w:t>mostly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supportive</w:t>
      </w:r>
      <w:r w:rsidR="00CE2033">
        <w:rPr>
          <w:rFonts w:ascii="Times New Roman" w:hAnsi="Times New Roman" w:cs="Times New Roman"/>
          <w:sz w:val="24"/>
          <w:szCs w:val="24"/>
        </w:rPr>
        <w:t xml:space="preserve">. It may </w:t>
      </w:r>
      <w:r w:rsidR="00491AA5">
        <w:rPr>
          <w:rFonts w:ascii="Times New Roman" w:hAnsi="Times New Roman" w:cs="Times New Roman"/>
          <w:sz w:val="24"/>
          <w:szCs w:val="24"/>
        </w:rPr>
        <w:t>include:</w:t>
      </w:r>
      <w:r w:rsidR="00491AA5" w:rsidRPr="000F6E05">
        <w:rPr>
          <w:rFonts w:ascii="Times New Roman" w:hAnsi="Times New Roman" w:cs="Times New Roman"/>
          <w:sz w:val="24"/>
          <w:szCs w:val="24"/>
        </w:rPr>
        <w:t xml:space="preserve"> </w:t>
      </w:r>
      <w:r w:rsidR="0098448B">
        <w:rPr>
          <w:rFonts w:ascii="Times New Roman" w:hAnsi="Times New Roman" w:cs="Times New Roman"/>
          <w:sz w:val="24"/>
          <w:szCs w:val="24"/>
        </w:rPr>
        <w:t xml:space="preserve">providing </w:t>
      </w:r>
      <w:r w:rsidR="00491AA5">
        <w:rPr>
          <w:rFonts w:ascii="Times New Roman" w:hAnsi="Times New Roman" w:cs="Times New Roman"/>
          <w:sz w:val="24"/>
          <w:szCs w:val="24"/>
        </w:rPr>
        <w:t>antibiotics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to trea</w:t>
      </w:r>
      <w:r w:rsidR="00CE2033">
        <w:rPr>
          <w:rFonts w:ascii="Times New Roman" w:hAnsi="Times New Roman" w:cs="Times New Roman"/>
          <w:sz w:val="24"/>
          <w:szCs w:val="24"/>
        </w:rPr>
        <w:t>t bacteria that cause pneumonia</w:t>
      </w:r>
      <w:r w:rsidR="0098448B">
        <w:rPr>
          <w:rFonts w:ascii="Times New Roman" w:hAnsi="Times New Roman" w:cs="Times New Roman"/>
          <w:sz w:val="24"/>
          <w:szCs w:val="24"/>
        </w:rPr>
        <w:t>,</w:t>
      </w:r>
      <w:r w:rsidR="00CE2033">
        <w:rPr>
          <w:rFonts w:ascii="Times New Roman" w:hAnsi="Times New Roman" w:cs="Times New Roman"/>
          <w:sz w:val="24"/>
          <w:szCs w:val="24"/>
        </w:rPr>
        <w:t xml:space="preserve"> antiviral</w:t>
      </w:r>
      <w:r w:rsidR="0098448B">
        <w:rPr>
          <w:rFonts w:ascii="Times New Roman" w:hAnsi="Times New Roman" w:cs="Times New Roman"/>
          <w:sz w:val="24"/>
          <w:szCs w:val="24"/>
        </w:rPr>
        <w:t xml:space="preserve"> medicines. </w:t>
      </w:r>
      <w:r w:rsidR="0098448B" w:rsidRPr="000F6E05">
        <w:rPr>
          <w:rFonts w:ascii="Times New Roman" w:hAnsi="Times New Roman" w:cs="Times New Roman"/>
          <w:sz w:val="24"/>
          <w:szCs w:val="24"/>
        </w:rPr>
        <w:t>There’s</w:t>
      </w:r>
      <w:r w:rsidR="0098448B">
        <w:rPr>
          <w:rFonts w:ascii="Times New Roman" w:hAnsi="Times New Roman" w:cs="Times New Roman"/>
          <w:sz w:val="24"/>
          <w:szCs w:val="24"/>
        </w:rPr>
        <w:t xml:space="preserve"> not 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much scientific </w:t>
      </w:r>
      <w:r w:rsidR="0098448B" w:rsidRPr="000F6E05">
        <w:rPr>
          <w:rFonts w:ascii="Times New Roman" w:hAnsi="Times New Roman" w:cs="Times New Roman"/>
          <w:sz w:val="24"/>
          <w:szCs w:val="24"/>
        </w:rPr>
        <w:t>confirmation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to show that these </w:t>
      </w:r>
      <w:r w:rsidR="0098448B" w:rsidRPr="000F6E05">
        <w:rPr>
          <w:rFonts w:ascii="Times New Roman" w:hAnsi="Times New Roman" w:cs="Times New Roman"/>
          <w:sz w:val="24"/>
          <w:szCs w:val="24"/>
        </w:rPr>
        <w:t>cures</w:t>
      </w:r>
      <w:r w:rsidR="0098448B">
        <w:rPr>
          <w:rFonts w:ascii="Times New Roman" w:hAnsi="Times New Roman" w:cs="Times New Roman"/>
          <w:sz w:val="24"/>
          <w:szCs w:val="24"/>
        </w:rPr>
        <w:t xml:space="preserve"> are effective.</w:t>
      </w:r>
    </w:p>
    <w:p w:rsidR="00111638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Production number or</w:t>
      </w:r>
      <w:r w:rsidR="00F94A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033">
        <w:rPr>
          <w:rFonts w:ascii="Times New Roman" w:hAnsi="Times New Roman" w:cs="Times New Roman"/>
          <w:b/>
          <w:sz w:val="24"/>
          <w:szCs w:val="24"/>
        </w:rPr>
        <w:t>R(O</w:t>
      </w:r>
      <w:r w:rsidR="00CE2033" w:rsidRPr="00CE2033">
        <w:rPr>
          <w:rFonts w:ascii="Times New Roman" w:hAnsi="Times New Roman" w:cs="Times New Roman"/>
          <w:b/>
          <w:sz w:val="24"/>
          <w:szCs w:val="24"/>
        </w:rPr>
        <w:t>) of the virus</w:t>
      </w:r>
    </w:p>
    <w:p w:rsidR="00EF64B0" w:rsidRPr="00111638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3B3">
        <w:rPr>
          <w:rFonts w:ascii="Times New Roman" w:hAnsi="Times New Roman" w:cs="Times New Roman"/>
          <w:sz w:val="24"/>
          <w:szCs w:val="24"/>
        </w:rPr>
        <w:t>Presently</w:t>
      </w:r>
      <w:r>
        <w:rPr>
          <w:rFonts w:ascii="Times New Roman" w:hAnsi="Times New Roman" w:cs="Times New Roman"/>
          <w:sz w:val="24"/>
          <w:szCs w:val="24"/>
        </w:rPr>
        <w:t>, the R0 for SARS-CoV-2 (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the </w:t>
      </w:r>
      <w:r w:rsidR="002A443B" w:rsidRPr="008723B3">
        <w:rPr>
          <w:rFonts w:ascii="Times New Roman" w:hAnsi="Times New Roman" w:cs="Times New Roman"/>
          <w:sz w:val="24"/>
          <w:szCs w:val="24"/>
        </w:rPr>
        <w:t>virus) that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 causes the disease COVID-19 is estimated a</w:t>
      </w:r>
      <w:r w:rsidR="002A443B">
        <w:rPr>
          <w:rFonts w:ascii="Times New Roman" w:hAnsi="Times New Roman" w:cs="Times New Roman"/>
          <w:sz w:val="24"/>
          <w:szCs w:val="24"/>
        </w:rPr>
        <w:t xml:space="preserve">t 2.2, indicating that 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a single infected person will infect about 2.2 others, </w:t>
      </w:r>
      <w:r w:rsidR="002A443B" w:rsidRPr="008723B3">
        <w:rPr>
          <w:rFonts w:ascii="Times New Roman" w:hAnsi="Times New Roman" w:cs="Times New Roman"/>
          <w:sz w:val="24"/>
          <w:szCs w:val="24"/>
        </w:rPr>
        <w:t>averagely</w:t>
      </w:r>
      <w:r w:rsidR="00195796">
        <w:rPr>
          <w:rFonts w:ascii="Times New Roman" w:hAnsi="Times New Roman" w:cs="Times New Roman"/>
          <w:sz w:val="24"/>
          <w:szCs w:val="24"/>
        </w:rPr>
        <w:t>.</w:t>
      </w:r>
    </w:p>
    <w:p w:rsidR="00F94A75" w:rsidRPr="00F94A75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A75">
        <w:rPr>
          <w:rFonts w:ascii="Times New Roman" w:hAnsi="Times New Roman" w:cs="Times New Roman"/>
          <w:b/>
          <w:sz w:val="24"/>
          <w:szCs w:val="24"/>
        </w:rPr>
        <w:t xml:space="preserve">Case </w:t>
      </w:r>
      <w:r w:rsidR="00D30600">
        <w:rPr>
          <w:rFonts w:ascii="Times New Roman" w:hAnsi="Times New Roman" w:cs="Times New Roman"/>
          <w:b/>
          <w:sz w:val="24"/>
          <w:szCs w:val="24"/>
        </w:rPr>
        <w:t>fatality</w:t>
      </w:r>
      <w:r>
        <w:rPr>
          <w:rFonts w:ascii="Times New Roman" w:hAnsi="Times New Roman" w:cs="Times New Roman"/>
          <w:b/>
          <w:sz w:val="24"/>
          <w:szCs w:val="24"/>
        </w:rPr>
        <w:t xml:space="preserve"> ratio</w:t>
      </w:r>
      <w:r w:rsidR="00D30600">
        <w:rPr>
          <w:rFonts w:ascii="Times New Roman" w:hAnsi="Times New Roman" w:cs="Times New Roman"/>
          <w:b/>
          <w:sz w:val="24"/>
          <w:szCs w:val="24"/>
        </w:rPr>
        <w:t xml:space="preserve"> for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AA5">
        <w:rPr>
          <w:rFonts w:ascii="Times New Roman" w:hAnsi="Times New Roman" w:cs="Times New Roman"/>
          <w:b/>
          <w:sz w:val="24"/>
          <w:szCs w:val="24"/>
        </w:rPr>
        <w:t>(SARS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76327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 fatality</w:t>
      </w:r>
      <w:r w:rsidR="00F94A75">
        <w:rPr>
          <w:rFonts w:ascii="Times New Roman" w:hAnsi="Times New Roman" w:cs="Times New Roman"/>
          <w:sz w:val="24"/>
          <w:szCs w:val="24"/>
        </w:rPr>
        <w:t xml:space="preserve"> ratio</w:t>
      </w:r>
      <w:r>
        <w:rPr>
          <w:rFonts w:ascii="Times New Roman" w:hAnsi="Times New Roman" w:cs="Times New Roman"/>
          <w:sz w:val="24"/>
          <w:szCs w:val="24"/>
        </w:rPr>
        <w:t xml:space="preserve"> of SARS is a </w:t>
      </w:r>
      <w:r w:rsidR="002A443B">
        <w:rPr>
          <w:rFonts w:ascii="Times New Roman" w:hAnsi="Times New Roman" w:cs="Times New Roman"/>
          <w:sz w:val="24"/>
          <w:szCs w:val="24"/>
        </w:rPr>
        <w:t>condition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43B">
        <w:rPr>
          <w:rFonts w:ascii="Times New Roman" w:hAnsi="Times New Roman" w:cs="Times New Roman"/>
          <w:sz w:val="24"/>
          <w:szCs w:val="24"/>
        </w:rPr>
        <w:t>connected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2A443B">
        <w:rPr>
          <w:rFonts w:ascii="Times New Roman" w:hAnsi="Times New Roman" w:cs="Times New Roman"/>
          <w:sz w:val="24"/>
          <w:szCs w:val="24"/>
        </w:rPr>
        <w:t>sickness</w:t>
      </w:r>
      <w:r>
        <w:rPr>
          <w:rFonts w:ascii="Times New Roman" w:hAnsi="Times New Roman" w:cs="Times New Roman"/>
          <w:sz w:val="24"/>
          <w:szCs w:val="24"/>
        </w:rPr>
        <w:t xml:space="preserve"> and mortality run from 0% to over 50% depending </w:t>
      </w:r>
      <w:r w:rsidRPr="00D30600">
        <w:rPr>
          <w:rFonts w:ascii="Times New Roman" w:hAnsi="Times New Roman" w:cs="Times New Roman"/>
          <w:sz w:val="24"/>
          <w:szCs w:val="24"/>
        </w:rPr>
        <w:t>on the age bunch influenced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3B3" w:rsidRPr="00872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3A0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Responses by the CDC </w:t>
      </w:r>
      <w:r w:rsidR="00491AA5">
        <w:rPr>
          <w:rFonts w:ascii="Times New Roman" w:hAnsi="Times New Roman" w:cs="Times New Roman"/>
          <w:b/>
          <w:sz w:val="24"/>
          <w:szCs w:val="24"/>
        </w:rPr>
        <w:t>and</w:t>
      </w:r>
      <w:r>
        <w:rPr>
          <w:rFonts w:ascii="Times New Roman" w:hAnsi="Times New Roman" w:cs="Times New Roman"/>
          <w:b/>
          <w:sz w:val="24"/>
          <w:szCs w:val="24"/>
        </w:rPr>
        <w:t xml:space="preserve"> WHO</w:t>
      </w:r>
    </w:p>
    <w:p w:rsidR="00073756" w:rsidRDefault="009274B8" w:rsidP="00A77E9E">
      <w:pPr>
        <w:spacing w:line="480" w:lineRule="auto"/>
        <w:ind w:firstLine="720"/>
        <w:jc w:val="both"/>
      </w:pPr>
      <w:r w:rsidRPr="006A53A0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provision </w:t>
      </w:r>
      <w:r w:rsidRPr="006A53A0">
        <w:rPr>
          <w:rFonts w:ascii="Times New Roman" w:hAnsi="Times New Roman" w:cs="Times New Roman"/>
          <w:sz w:val="24"/>
          <w:szCs w:val="24"/>
        </w:rPr>
        <w:t>for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="00491AA5" w:rsidRPr="006A53A0">
        <w:rPr>
          <w:rFonts w:ascii="Times New Roman" w:hAnsi="Times New Roman" w:cs="Times New Roman"/>
          <w:sz w:val="24"/>
          <w:szCs w:val="24"/>
        </w:rPr>
        <w:t>travellers</w:t>
      </w:r>
      <w:r>
        <w:rPr>
          <w:rFonts w:ascii="Times New Roman" w:hAnsi="Times New Roman" w:cs="Times New Roman"/>
          <w:sz w:val="24"/>
          <w:szCs w:val="24"/>
        </w:rPr>
        <w:t xml:space="preserve"> regarding the disease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. </w:t>
      </w:r>
      <w:r w:rsidRPr="006A53A0">
        <w:rPr>
          <w:rFonts w:ascii="Times New Roman" w:hAnsi="Times New Roman" w:cs="Times New Roman"/>
          <w:sz w:val="24"/>
          <w:szCs w:val="24"/>
        </w:rPr>
        <w:t>Numerous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new travel notices have been posted by the CDC to inform </w:t>
      </w:r>
      <w:r w:rsidRPr="006A53A0">
        <w:rPr>
          <w:rFonts w:ascii="Times New Roman" w:hAnsi="Times New Roman" w:cs="Times New Roman"/>
          <w:sz w:val="24"/>
          <w:szCs w:val="24"/>
        </w:rPr>
        <w:t>travellers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about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recent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health issues that could affect </w:t>
      </w:r>
      <w:r w:rsidR="00491AA5" w:rsidRPr="006A53A0">
        <w:rPr>
          <w:rFonts w:ascii="Times New Roman" w:hAnsi="Times New Roman" w:cs="Times New Roman"/>
          <w:sz w:val="24"/>
          <w:szCs w:val="24"/>
        </w:rPr>
        <w:t>travellers’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well-being</w:t>
      </w:r>
      <w:r w:rsidR="00195796" w:rsidRPr="006A53A0">
        <w:rPr>
          <w:rFonts w:ascii="Times New Roman" w:hAnsi="Times New Roman" w:cs="Times New Roman"/>
          <w:sz w:val="24"/>
          <w:szCs w:val="24"/>
        </w:rPr>
        <w:t>.</w:t>
      </w:r>
      <w:r w:rsidRPr="00073756">
        <w:t xml:space="preserve"> </w:t>
      </w:r>
    </w:p>
    <w:p w:rsidR="00073756" w:rsidRPr="00073756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3756">
        <w:rPr>
          <w:rFonts w:ascii="Times New Roman" w:hAnsi="Times New Roman" w:cs="Times New Roman"/>
          <w:sz w:val="24"/>
          <w:szCs w:val="24"/>
        </w:rPr>
        <w:t>Air terminal screening. As of February 23, an aggregate of 46,016 air explorers had been screened at the U.S. air terminals to which all flights fr</w:t>
      </w:r>
      <w:r>
        <w:rPr>
          <w:rFonts w:ascii="Times New Roman" w:hAnsi="Times New Roman" w:cs="Times New Roman"/>
          <w:sz w:val="24"/>
          <w:szCs w:val="24"/>
        </w:rPr>
        <w:t xml:space="preserve">om China are being coordinated </w:t>
      </w:r>
    </w:p>
    <w:p w:rsidR="00073756" w:rsidRPr="00073756" w:rsidRDefault="009274B8" w:rsidP="000737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756">
        <w:rPr>
          <w:rFonts w:ascii="Times New Roman" w:hAnsi="Times New Roman" w:cs="Times New Roman"/>
          <w:sz w:val="24"/>
          <w:szCs w:val="24"/>
        </w:rPr>
        <w:t>Research centre testing. As a component of the lab flood limit with regards to the reaction, CDC labs are trying for SARS-CoV-2 to help with the finding of COVID-19.</w:t>
      </w:r>
    </w:p>
    <w:p w:rsidR="0035517D" w:rsidRDefault="009274B8" w:rsidP="000737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17D">
        <w:rPr>
          <w:rFonts w:ascii="Times New Roman" w:hAnsi="Times New Roman" w:cs="Times New Roman"/>
          <w:b/>
          <w:sz w:val="24"/>
          <w:szCs w:val="24"/>
        </w:rPr>
        <w:t>How the outbreak stopped</w:t>
      </w:r>
    </w:p>
    <w:p w:rsidR="00F94A75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517D">
        <w:rPr>
          <w:rFonts w:ascii="Times New Roman" w:hAnsi="Times New Roman" w:cs="Times New Roman"/>
          <w:sz w:val="24"/>
          <w:szCs w:val="24"/>
        </w:rPr>
        <w:t xml:space="preserve">There was a solid political will in totally influenced nations with a top-down way to deal with implement all general wellbeing measures in a short time allotment. </w:t>
      </w:r>
    </w:p>
    <w:p w:rsidR="0035517D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576">
        <w:rPr>
          <w:rFonts w:ascii="Times New Roman" w:hAnsi="Times New Roman" w:cs="Times New Roman"/>
          <w:sz w:val="24"/>
          <w:szCs w:val="24"/>
        </w:rPr>
        <w:lastRenderedPageBreak/>
        <w:t>Medical clinic-based estimates included detachment rooms with hindrance nursing methods, exacting implementation of individual defensive gear for staff, and limitation of guests and development of staff</w:t>
      </w:r>
    </w:p>
    <w:p w:rsidR="00E75576" w:rsidRPr="00E75576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576">
        <w:rPr>
          <w:rFonts w:ascii="Times New Roman" w:hAnsi="Times New Roman" w:cs="Times New Roman"/>
          <w:b/>
          <w:sz w:val="24"/>
          <w:szCs w:val="24"/>
        </w:rPr>
        <w:t>Effects of SARS on political and international relations</w:t>
      </w:r>
    </w:p>
    <w:p w:rsidR="0035517D" w:rsidRDefault="009274B8" w:rsidP="00A77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4EDD">
        <w:rPr>
          <w:rFonts w:ascii="Times New Roman" w:hAnsi="Times New Roman" w:cs="Times New Roman"/>
          <w:sz w:val="24"/>
          <w:szCs w:val="24"/>
        </w:rPr>
        <w:t xml:space="preserve">The worldwide habitual pettiness has just started to increase strains between countries as fear inspired notions to multiply and fringes </w:t>
      </w:r>
      <w:r w:rsidR="00491AA5" w:rsidRPr="00564EDD">
        <w:rPr>
          <w:rFonts w:ascii="Times New Roman" w:hAnsi="Times New Roman" w:cs="Times New Roman"/>
          <w:sz w:val="24"/>
          <w:szCs w:val="24"/>
        </w:rPr>
        <w:t>close. In</w:t>
      </w:r>
      <w:r w:rsidRPr="00564EDD">
        <w:rPr>
          <w:rFonts w:ascii="Times New Roman" w:hAnsi="Times New Roman" w:cs="Times New Roman"/>
          <w:sz w:val="24"/>
          <w:szCs w:val="24"/>
        </w:rPr>
        <w:t xml:space="preserve"> web visit rooms in China, the theory that the infection was fabrica</w:t>
      </w:r>
      <w:r>
        <w:rPr>
          <w:rFonts w:ascii="Times New Roman" w:hAnsi="Times New Roman" w:cs="Times New Roman"/>
          <w:sz w:val="24"/>
          <w:szCs w:val="24"/>
        </w:rPr>
        <w:t xml:space="preserve">ted in some countries to </w:t>
      </w:r>
      <w:r w:rsidRPr="00564EDD">
        <w:rPr>
          <w:rFonts w:ascii="Times New Roman" w:hAnsi="Times New Roman" w:cs="Times New Roman"/>
          <w:sz w:val="24"/>
          <w:szCs w:val="24"/>
        </w:rPr>
        <w:t xml:space="preserve">harm China is reasonable. The movement of business has additionally been gravely influenced. A few nations gave travel alerts about China; a </w:t>
      </w:r>
      <w:r w:rsidR="00491AA5" w:rsidRPr="00564EDD">
        <w:rPr>
          <w:rFonts w:ascii="Times New Roman" w:hAnsi="Times New Roman" w:cs="Times New Roman"/>
          <w:sz w:val="24"/>
          <w:szCs w:val="24"/>
        </w:rPr>
        <w:t xml:space="preserve">few </w:t>
      </w:r>
      <w:r w:rsidR="00491AA5">
        <w:rPr>
          <w:rFonts w:ascii="Times New Roman" w:hAnsi="Times New Roman" w:cs="Times New Roman"/>
          <w:sz w:val="24"/>
          <w:szCs w:val="24"/>
        </w:rPr>
        <w:t>carriers</w:t>
      </w:r>
      <w:r w:rsidRPr="00564EDD">
        <w:rPr>
          <w:rFonts w:ascii="Times New Roman" w:hAnsi="Times New Roman" w:cs="Times New Roman"/>
          <w:sz w:val="24"/>
          <w:szCs w:val="24"/>
        </w:rPr>
        <w:t xml:space="preserve"> even suspended flights to China</w:t>
      </w:r>
    </w:p>
    <w:p w:rsidR="00B219DB" w:rsidRDefault="009274B8" w:rsidP="002632E8">
      <w:pPr>
        <w:tabs>
          <w:tab w:val="left" w:pos="67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EDD">
        <w:rPr>
          <w:rFonts w:ascii="Times New Roman" w:hAnsi="Times New Roman" w:cs="Times New Roman"/>
          <w:b/>
          <w:sz w:val="24"/>
          <w:szCs w:val="24"/>
        </w:rPr>
        <w:t>What is being done in preparation for new coronavirus cases</w:t>
      </w:r>
    </w:p>
    <w:p w:rsidR="00CE2033" w:rsidRPr="00A77E9E" w:rsidRDefault="00A77E9E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9274B8" w:rsidRPr="00A77E9E">
        <w:rPr>
          <w:rFonts w:ascii="Times New Roman" w:hAnsi="Times New Roman" w:cs="Times New Roman"/>
          <w:sz w:val="24"/>
          <w:szCs w:val="24"/>
        </w:rPr>
        <w:t xml:space="preserve">Scaling up nation readiness and reaction tasks, including fortifying preparation to quickly distinguish, </w:t>
      </w:r>
      <w:r w:rsidR="00491AA5" w:rsidRPr="00A77E9E">
        <w:rPr>
          <w:rFonts w:ascii="Times New Roman" w:hAnsi="Times New Roman" w:cs="Times New Roman"/>
          <w:sz w:val="24"/>
          <w:szCs w:val="24"/>
        </w:rPr>
        <w:t>analyse</w:t>
      </w:r>
      <w:r w:rsidR="009274B8" w:rsidRPr="00A77E9E">
        <w:rPr>
          <w:rFonts w:ascii="Times New Roman" w:hAnsi="Times New Roman" w:cs="Times New Roman"/>
          <w:sz w:val="24"/>
          <w:szCs w:val="24"/>
        </w:rPr>
        <w:t xml:space="preserve"> and treat claims; recognizable proof and follow-up of contacts wh</w:t>
      </w:r>
      <w:r w:rsidR="00076327" w:rsidRPr="00A77E9E">
        <w:rPr>
          <w:rFonts w:ascii="Times New Roman" w:hAnsi="Times New Roman" w:cs="Times New Roman"/>
          <w:sz w:val="24"/>
          <w:szCs w:val="24"/>
        </w:rPr>
        <w:t xml:space="preserve">en attainable </w:t>
      </w:r>
      <w:r w:rsidR="009274B8" w:rsidRPr="00A77E9E">
        <w:rPr>
          <w:rFonts w:ascii="Times New Roman" w:hAnsi="Times New Roman" w:cs="Times New Roman"/>
          <w:sz w:val="24"/>
          <w:szCs w:val="24"/>
        </w:rPr>
        <w:t>contamination counteraction and control in medicinal services settings; execution of wellbeing measures for explorers; also, mindfulness bringing up in the populace, however, chance correspondence and network commitment</w:t>
      </w:r>
      <w:r w:rsidR="000F4FA6" w:rsidRPr="00A77E9E">
        <w:rPr>
          <w:rFonts w:ascii="Times New Roman" w:hAnsi="Times New Roman" w:cs="Times New Roman"/>
          <w:sz w:val="24"/>
          <w:szCs w:val="24"/>
        </w:rPr>
        <w:t xml:space="preserve"> (Ksiazek et al.,2003) </w:t>
      </w:r>
    </w:p>
    <w:p w:rsidR="00CE2033" w:rsidRPr="00A77E9E" w:rsidRDefault="00A77E9E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9274B8" w:rsidRPr="00A77E9E">
        <w:rPr>
          <w:rFonts w:ascii="Times New Roman" w:hAnsi="Times New Roman" w:cs="Times New Roman"/>
          <w:sz w:val="24"/>
          <w:szCs w:val="24"/>
        </w:rPr>
        <w:t xml:space="preserve">Accelerating and development to help a reasonable and straightforward worldwide procedure to set </w:t>
      </w:r>
      <w:r w:rsidR="00491AA5" w:rsidRPr="00A77E9E">
        <w:rPr>
          <w:rFonts w:ascii="Times New Roman" w:hAnsi="Times New Roman" w:cs="Times New Roman"/>
          <w:sz w:val="24"/>
          <w:szCs w:val="24"/>
        </w:rPr>
        <w:t>research also</w:t>
      </w:r>
      <w:r w:rsidR="009274B8" w:rsidRPr="00A77E9E">
        <w:rPr>
          <w:rFonts w:ascii="Times New Roman" w:hAnsi="Times New Roman" w:cs="Times New Roman"/>
          <w:sz w:val="24"/>
          <w:szCs w:val="24"/>
        </w:rPr>
        <w:t>, progress needs to quick track and scale-up research, improvement, and the impartial accessibility of competitor therapeutics, immunizations, and diagnostics</w:t>
      </w:r>
      <w:r w:rsidR="00564EDD" w:rsidRPr="00A77E9E">
        <w:rPr>
          <w:rFonts w:ascii="Times New Roman" w:hAnsi="Times New Roman" w:cs="Times New Roman"/>
          <w:sz w:val="24"/>
          <w:szCs w:val="24"/>
        </w:rPr>
        <w:tab/>
      </w:r>
    </w:p>
    <w:p w:rsidR="00CE2033" w:rsidRPr="002632E8" w:rsidRDefault="009274B8" w:rsidP="002632E8">
      <w:pPr>
        <w:tabs>
          <w:tab w:val="left" w:pos="67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t>C</w:t>
      </w:r>
      <w:r w:rsidR="00E72490" w:rsidRPr="002632E8">
        <w:rPr>
          <w:rFonts w:ascii="Times New Roman" w:hAnsi="Times New Roman" w:cs="Times New Roman"/>
          <w:b/>
          <w:sz w:val="24"/>
          <w:szCs w:val="24"/>
        </w:rPr>
        <w:t>onclusion</w:t>
      </w:r>
    </w:p>
    <w:p w:rsidR="00E72490" w:rsidRPr="00A77E9E" w:rsidRDefault="009274B8" w:rsidP="00A77E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77E9E">
        <w:rPr>
          <w:rFonts w:ascii="Times New Roman" w:hAnsi="Times New Roman" w:cs="Times New Roman"/>
          <w:sz w:val="24"/>
          <w:szCs w:val="24"/>
        </w:rPr>
        <w:t xml:space="preserve">Even though there is an improvement in our </w:t>
      </w:r>
      <w:r w:rsidR="00491AA5" w:rsidRPr="00A77E9E">
        <w:rPr>
          <w:rFonts w:ascii="Times New Roman" w:hAnsi="Times New Roman" w:cs="Times New Roman"/>
          <w:sz w:val="24"/>
          <w:szCs w:val="24"/>
        </w:rPr>
        <w:t>knowledge about</w:t>
      </w:r>
      <w:r w:rsidRPr="00A77E9E">
        <w:rPr>
          <w:rFonts w:ascii="Times New Roman" w:hAnsi="Times New Roman" w:cs="Times New Roman"/>
          <w:sz w:val="24"/>
          <w:szCs w:val="24"/>
        </w:rPr>
        <w:t xml:space="preserve"> Corona-infection, various questions were still unanswered, together with the supreme inception, potential methods for </w:t>
      </w:r>
      <w:r w:rsidR="00491AA5" w:rsidRPr="00A77E9E">
        <w:rPr>
          <w:rFonts w:ascii="Times New Roman" w:hAnsi="Times New Roman" w:cs="Times New Roman"/>
          <w:sz w:val="24"/>
          <w:szCs w:val="24"/>
        </w:rPr>
        <w:t>transmission</w:t>
      </w:r>
      <w:r w:rsidRPr="00A77E9E">
        <w:rPr>
          <w:rFonts w:ascii="Times New Roman" w:hAnsi="Times New Roman" w:cs="Times New Roman"/>
          <w:sz w:val="24"/>
          <w:szCs w:val="24"/>
        </w:rPr>
        <w:t xml:space="preserve"> and special treatment. More </w:t>
      </w:r>
      <w:r w:rsidR="00491AA5" w:rsidRPr="00A77E9E">
        <w:rPr>
          <w:rFonts w:ascii="Times New Roman" w:hAnsi="Times New Roman" w:cs="Times New Roman"/>
          <w:sz w:val="24"/>
          <w:szCs w:val="24"/>
        </w:rPr>
        <w:t>endeavours</w:t>
      </w:r>
      <w:r w:rsidRPr="00A77E9E">
        <w:rPr>
          <w:rFonts w:ascii="Times New Roman" w:hAnsi="Times New Roman" w:cs="Times New Roman"/>
          <w:sz w:val="24"/>
          <w:szCs w:val="24"/>
        </w:rPr>
        <w:t xml:space="preserve"> are as yet expected to </w:t>
      </w:r>
      <w:r w:rsidR="00491AA5" w:rsidRPr="00A77E9E">
        <w:rPr>
          <w:rFonts w:ascii="Times New Roman" w:hAnsi="Times New Roman" w:cs="Times New Roman"/>
          <w:sz w:val="24"/>
          <w:szCs w:val="24"/>
        </w:rPr>
        <w:lastRenderedPageBreak/>
        <w:t>accelerate</w:t>
      </w:r>
      <w:r w:rsidRPr="00A77E9E">
        <w:rPr>
          <w:rFonts w:ascii="Times New Roman" w:hAnsi="Times New Roman" w:cs="Times New Roman"/>
          <w:sz w:val="24"/>
          <w:szCs w:val="24"/>
        </w:rPr>
        <w:t xml:space="preserve"> the improvement of successful therapy and </w:t>
      </w:r>
      <w:r w:rsidR="00491AA5" w:rsidRPr="00A77E9E">
        <w:rPr>
          <w:rFonts w:ascii="Times New Roman" w:hAnsi="Times New Roman" w:cs="Times New Roman"/>
          <w:sz w:val="24"/>
          <w:szCs w:val="24"/>
        </w:rPr>
        <w:t>vaccination. However,</w:t>
      </w:r>
      <w:r w:rsidRPr="00A77E9E">
        <w:rPr>
          <w:rFonts w:ascii="Times New Roman" w:hAnsi="Times New Roman" w:cs="Times New Roman"/>
          <w:sz w:val="24"/>
          <w:szCs w:val="24"/>
        </w:rPr>
        <w:t xml:space="preserve"> speciﬁc drugs for the treatment of such prevalent </w:t>
      </w:r>
      <w:r w:rsidR="00491AA5" w:rsidRPr="00A77E9E">
        <w:rPr>
          <w:rFonts w:ascii="Times New Roman" w:hAnsi="Times New Roman" w:cs="Times New Roman"/>
          <w:sz w:val="24"/>
          <w:szCs w:val="24"/>
        </w:rPr>
        <w:t>infections</w:t>
      </w:r>
      <w:r w:rsidRPr="00A77E9E">
        <w:rPr>
          <w:rFonts w:ascii="Times New Roman" w:hAnsi="Times New Roman" w:cs="Times New Roman"/>
          <w:sz w:val="24"/>
          <w:szCs w:val="24"/>
        </w:rPr>
        <w:t xml:space="preserve"> and speciﬁc antibodies for the avoidance of intense </w:t>
      </w:r>
      <w:r w:rsidR="00491AA5" w:rsidRPr="00A77E9E">
        <w:rPr>
          <w:rFonts w:ascii="Times New Roman" w:hAnsi="Times New Roman" w:cs="Times New Roman"/>
          <w:sz w:val="24"/>
          <w:szCs w:val="24"/>
        </w:rPr>
        <w:t>and often</w:t>
      </w:r>
      <w:r w:rsidRPr="00A77E9E">
        <w:rPr>
          <w:rFonts w:ascii="Times New Roman" w:hAnsi="Times New Roman" w:cs="Times New Roman"/>
          <w:sz w:val="24"/>
          <w:szCs w:val="24"/>
        </w:rPr>
        <w:t xml:space="preserve"> deadly ailment brought about by these new infections are not benefiting capable till date, albeit colossal </w:t>
      </w:r>
      <w:r w:rsidR="00491AA5" w:rsidRPr="00A77E9E">
        <w:rPr>
          <w:rFonts w:ascii="Times New Roman" w:hAnsi="Times New Roman" w:cs="Times New Roman"/>
          <w:sz w:val="24"/>
          <w:szCs w:val="24"/>
        </w:rPr>
        <w:t>endeavours</w:t>
      </w:r>
      <w:r w:rsidRPr="00A77E9E">
        <w:rPr>
          <w:rFonts w:ascii="Times New Roman" w:hAnsi="Times New Roman" w:cs="Times New Roman"/>
          <w:sz w:val="24"/>
          <w:szCs w:val="24"/>
        </w:rPr>
        <w:t xml:space="preserve"> and research </w:t>
      </w:r>
      <w:r w:rsidR="00491AA5" w:rsidRPr="00A77E9E">
        <w:rPr>
          <w:rFonts w:ascii="Times New Roman" w:hAnsi="Times New Roman" w:cs="Times New Roman"/>
          <w:sz w:val="24"/>
          <w:szCs w:val="24"/>
        </w:rPr>
        <w:t>are ongoing</w:t>
      </w:r>
      <w:r w:rsidRPr="00A77E9E">
        <w:rPr>
          <w:rFonts w:ascii="Times New Roman" w:hAnsi="Times New Roman" w:cs="Times New Roman"/>
          <w:sz w:val="24"/>
          <w:szCs w:val="24"/>
        </w:rPr>
        <w:t xml:space="preserve">. Outrageous mindfulness, cautiousness and reconnaissance </w:t>
      </w:r>
      <w:r w:rsidR="00491AA5" w:rsidRPr="00A77E9E">
        <w:rPr>
          <w:rFonts w:ascii="Times New Roman" w:hAnsi="Times New Roman" w:cs="Times New Roman"/>
          <w:sz w:val="24"/>
          <w:szCs w:val="24"/>
        </w:rPr>
        <w:t>are highly</w:t>
      </w:r>
      <w:r w:rsidRPr="00A77E9E">
        <w:rPr>
          <w:rFonts w:ascii="Times New Roman" w:hAnsi="Times New Roman" w:cs="Times New Roman"/>
          <w:sz w:val="24"/>
          <w:szCs w:val="24"/>
        </w:rPr>
        <w:t xml:space="preserve"> wanted to forestall these dangerous infection ailments. </w:t>
      </w: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Pr="00A77E9E" w:rsidRDefault="00E72490" w:rsidP="00A77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Default="0032410D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Default="0032410D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Pr="0032410D" w:rsidRDefault="009274B8" w:rsidP="003241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0D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>Chan-Yeung, M., &amp; Yu, W. C. (2003). The outbreak of severe acute respiratory syndrome in Hong Kong Special Administrative Region: case report. BMJ, 326(7394), 850.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5C8A">
        <w:rPr>
          <w:rFonts w:ascii="Times New Roman" w:hAnsi="Times New Roman" w:cs="Times New Roman"/>
          <w:sz w:val="24"/>
          <w:szCs w:val="24"/>
        </w:rPr>
        <w:t>Cotten, M., Watson, S. J., Zumla, A. I., Makhdoom, H. Q., Palser, A. L., Ong, S. H., ... &amp; Albarrak, A. (2014). Spread, circulation, and evolution of the Middle East respiratory syndrome coronavirus. MBio, 5(1), e01062-13.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>Holmes, K. V. (2003). SARS coronavirus: a new challenge for prevention and therapy. The Journal of clinical investigation, 111(11), 1605-1609.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 xml:space="preserve">Ksiazek, T. G., Erdman, D., Goldsmith, C. S., Zaki, S. R., Peret, T., Emery, S., ... &amp; Rollin, P. E. (2003). A novel coronavirus associated with the severe acute respiratory syndrome. New England journal </w:t>
      </w:r>
      <w:r>
        <w:rPr>
          <w:rFonts w:ascii="Times New Roman" w:hAnsi="Times New Roman" w:cs="Times New Roman"/>
          <w:sz w:val="24"/>
          <w:szCs w:val="24"/>
        </w:rPr>
        <w:t>of medicine, 348(20), 1953-1966</w:t>
      </w:r>
    </w:p>
    <w:p w:rsidR="00C95C8A" w:rsidRDefault="009274B8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5C8A">
        <w:rPr>
          <w:rFonts w:ascii="Times New Roman" w:hAnsi="Times New Roman" w:cs="Times New Roman"/>
          <w:sz w:val="24"/>
          <w:szCs w:val="24"/>
        </w:rPr>
        <w:t>Lau, S. K., Che, X. Y., Woo, P. C., Wong, B. H., Cheng, V. C., Woo, G. K., ... &amp; Yuen, K. Y. (2005). SARS coronavirus detection methods. Emerging infectious diseases, 11(7), 1108.</w:t>
      </w: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Pr="00E72490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66A0C" w:rsidRPr="00E72490" w:rsidSect="002632E8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A6" w:rsidRDefault="00551CA6">
      <w:pPr>
        <w:spacing w:after="0" w:line="240" w:lineRule="auto"/>
      </w:pPr>
      <w:r>
        <w:separator/>
      </w:r>
    </w:p>
  </w:endnote>
  <w:endnote w:type="continuationSeparator" w:id="0">
    <w:p w:rsidR="00551CA6" w:rsidRDefault="00551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A6" w:rsidRDefault="00551CA6">
      <w:pPr>
        <w:spacing w:after="0" w:line="240" w:lineRule="auto"/>
      </w:pPr>
      <w:r>
        <w:separator/>
      </w:r>
    </w:p>
  </w:footnote>
  <w:footnote w:type="continuationSeparator" w:id="0">
    <w:p w:rsidR="00551CA6" w:rsidRDefault="00551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24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4FA6" w:rsidRDefault="009274B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CORONAVIRUS                                                                                                                      </w:t>
        </w:r>
        <w:r w:rsidRPr="002632E8">
          <w:rPr>
            <w:sz w:val="24"/>
            <w:szCs w:val="24"/>
          </w:rPr>
          <w:fldChar w:fldCharType="begin"/>
        </w:r>
        <w:r w:rsidRPr="002632E8">
          <w:rPr>
            <w:sz w:val="24"/>
            <w:szCs w:val="24"/>
          </w:rPr>
          <w:instrText xml:space="preserve"> PAGE   \* MERGEFORMAT </w:instrText>
        </w:r>
        <w:r w:rsidRPr="002632E8">
          <w:rPr>
            <w:sz w:val="24"/>
            <w:szCs w:val="24"/>
          </w:rPr>
          <w:fldChar w:fldCharType="separate"/>
        </w:r>
        <w:r w:rsidR="00A77E9E">
          <w:rPr>
            <w:noProof/>
            <w:sz w:val="24"/>
            <w:szCs w:val="24"/>
          </w:rPr>
          <w:t>6</w:t>
        </w:r>
        <w:r w:rsidRPr="002632E8">
          <w:rPr>
            <w:noProof/>
            <w:sz w:val="24"/>
            <w:szCs w:val="24"/>
          </w:rPr>
          <w:fldChar w:fldCharType="end"/>
        </w:r>
      </w:p>
    </w:sdtContent>
  </w:sdt>
  <w:p w:rsidR="000F4FA6" w:rsidRDefault="000F4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E8" w:rsidRDefault="009274B8">
    <w:pPr>
      <w:pStyle w:val="Header"/>
    </w:pPr>
    <w:r w:rsidRPr="002632E8">
      <w:rPr>
        <w:rFonts w:ascii="Times New Roman" w:hAnsi="Times New Roman" w:cs="Times New Roman"/>
        <w:sz w:val="24"/>
        <w:szCs w:val="24"/>
      </w:rPr>
      <w:t>Running Head; CORONAVIRUS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r w:rsidRPr="002632E8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407E"/>
    <w:multiLevelType w:val="hybridMultilevel"/>
    <w:tmpl w:val="B0CAE60E"/>
    <w:lvl w:ilvl="0" w:tplc="CCD0EAE2">
      <w:start w:val="1"/>
      <w:numFmt w:val="lowerRoman"/>
      <w:lvlText w:val="%1."/>
      <w:lvlJc w:val="right"/>
      <w:pPr>
        <w:ind w:left="720" w:hanging="360"/>
      </w:pPr>
    </w:lvl>
    <w:lvl w:ilvl="1" w:tplc="A4B40FA6" w:tentative="1">
      <w:start w:val="1"/>
      <w:numFmt w:val="lowerLetter"/>
      <w:lvlText w:val="%2."/>
      <w:lvlJc w:val="left"/>
      <w:pPr>
        <w:ind w:left="1440" w:hanging="360"/>
      </w:pPr>
    </w:lvl>
    <w:lvl w:ilvl="2" w:tplc="A5D6A9AE" w:tentative="1">
      <w:start w:val="1"/>
      <w:numFmt w:val="lowerRoman"/>
      <w:lvlText w:val="%3."/>
      <w:lvlJc w:val="right"/>
      <w:pPr>
        <w:ind w:left="2160" w:hanging="180"/>
      </w:pPr>
    </w:lvl>
    <w:lvl w:ilvl="3" w:tplc="123C0F94" w:tentative="1">
      <w:start w:val="1"/>
      <w:numFmt w:val="decimal"/>
      <w:lvlText w:val="%4."/>
      <w:lvlJc w:val="left"/>
      <w:pPr>
        <w:ind w:left="2880" w:hanging="360"/>
      </w:pPr>
    </w:lvl>
    <w:lvl w:ilvl="4" w:tplc="E3EEA72E" w:tentative="1">
      <w:start w:val="1"/>
      <w:numFmt w:val="lowerLetter"/>
      <w:lvlText w:val="%5."/>
      <w:lvlJc w:val="left"/>
      <w:pPr>
        <w:ind w:left="3600" w:hanging="360"/>
      </w:pPr>
    </w:lvl>
    <w:lvl w:ilvl="5" w:tplc="3F38CB36" w:tentative="1">
      <w:start w:val="1"/>
      <w:numFmt w:val="lowerRoman"/>
      <w:lvlText w:val="%6."/>
      <w:lvlJc w:val="right"/>
      <w:pPr>
        <w:ind w:left="4320" w:hanging="180"/>
      </w:pPr>
    </w:lvl>
    <w:lvl w:ilvl="6" w:tplc="64A6B378" w:tentative="1">
      <w:start w:val="1"/>
      <w:numFmt w:val="decimal"/>
      <w:lvlText w:val="%7."/>
      <w:lvlJc w:val="left"/>
      <w:pPr>
        <w:ind w:left="5040" w:hanging="360"/>
      </w:pPr>
    </w:lvl>
    <w:lvl w:ilvl="7" w:tplc="7D1E7952" w:tentative="1">
      <w:start w:val="1"/>
      <w:numFmt w:val="lowerLetter"/>
      <w:lvlText w:val="%8."/>
      <w:lvlJc w:val="left"/>
      <w:pPr>
        <w:ind w:left="5760" w:hanging="360"/>
      </w:pPr>
    </w:lvl>
    <w:lvl w:ilvl="8" w:tplc="C4CAFE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95"/>
    <w:rsid w:val="000114E6"/>
    <w:rsid w:val="00073756"/>
    <w:rsid w:val="00076327"/>
    <w:rsid w:val="00096D21"/>
    <w:rsid w:val="000B73DB"/>
    <w:rsid w:val="000F4FA6"/>
    <w:rsid w:val="000F6E05"/>
    <w:rsid w:val="00111638"/>
    <w:rsid w:val="001666F7"/>
    <w:rsid w:val="00195796"/>
    <w:rsid w:val="002632E8"/>
    <w:rsid w:val="002A443B"/>
    <w:rsid w:val="0032410D"/>
    <w:rsid w:val="0035517D"/>
    <w:rsid w:val="00425204"/>
    <w:rsid w:val="004500AB"/>
    <w:rsid w:val="00491AA5"/>
    <w:rsid w:val="004C6C95"/>
    <w:rsid w:val="004D2DFB"/>
    <w:rsid w:val="00551CA6"/>
    <w:rsid w:val="00564EDD"/>
    <w:rsid w:val="00576644"/>
    <w:rsid w:val="00642E94"/>
    <w:rsid w:val="006A53A0"/>
    <w:rsid w:val="007A1E10"/>
    <w:rsid w:val="008370B3"/>
    <w:rsid w:val="00866A0C"/>
    <w:rsid w:val="008723B3"/>
    <w:rsid w:val="00886980"/>
    <w:rsid w:val="009274B8"/>
    <w:rsid w:val="0098448B"/>
    <w:rsid w:val="0098714B"/>
    <w:rsid w:val="009A1E43"/>
    <w:rsid w:val="00A22473"/>
    <w:rsid w:val="00A77E9E"/>
    <w:rsid w:val="00B219DB"/>
    <w:rsid w:val="00BB7CC9"/>
    <w:rsid w:val="00C519BB"/>
    <w:rsid w:val="00C63777"/>
    <w:rsid w:val="00C95C8A"/>
    <w:rsid w:val="00CE2033"/>
    <w:rsid w:val="00D30600"/>
    <w:rsid w:val="00E72490"/>
    <w:rsid w:val="00E75576"/>
    <w:rsid w:val="00EF64B0"/>
    <w:rsid w:val="00F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B477E"/>
  <w15:chartTrackingRefBased/>
  <w15:docId w15:val="{59023ACE-6AFC-4219-A0B7-EA2CC34C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CC9"/>
  </w:style>
  <w:style w:type="paragraph" w:styleId="Footer">
    <w:name w:val="footer"/>
    <w:basedOn w:val="Normal"/>
    <w:link w:val="FooterChar"/>
    <w:uiPriority w:val="99"/>
    <w:unhideWhenUsed/>
    <w:rsid w:val="00BB7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CC9"/>
  </w:style>
  <w:style w:type="paragraph" w:styleId="ListParagraph">
    <w:name w:val="List Paragraph"/>
    <w:basedOn w:val="Normal"/>
    <w:uiPriority w:val="34"/>
    <w:qFormat/>
    <w:rsid w:val="006A5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2020-03-09T19:02:00Z</dcterms:created>
  <dcterms:modified xsi:type="dcterms:W3CDTF">2020-03-09T19:02:00Z</dcterms:modified>
</cp:coreProperties>
</file>